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67" w:rsidRDefault="00775067" w:rsidP="00775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67">
        <w:rPr>
          <w:rFonts w:ascii="Times New Roman" w:hAnsi="Times New Roman" w:cs="Times New Roman"/>
          <w:b/>
          <w:sz w:val="28"/>
          <w:szCs w:val="28"/>
        </w:rPr>
        <w:t xml:space="preserve">Психологические особенности подростков </w:t>
      </w:r>
    </w:p>
    <w:p w:rsidR="00775067" w:rsidRPr="00775067" w:rsidRDefault="00775067" w:rsidP="00775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67">
        <w:rPr>
          <w:rFonts w:ascii="Times New Roman" w:hAnsi="Times New Roman" w:cs="Times New Roman"/>
          <w:b/>
          <w:sz w:val="28"/>
          <w:szCs w:val="28"/>
        </w:rPr>
        <w:t>на уроках физической культуры</w:t>
      </w:r>
    </w:p>
    <w:p w:rsidR="00775067" w:rsidRDefault="00775067" w:rsidP="00775067">
      <w:pPr>
        <w:rPr>
          <w:rFonts w:ascii="Times New Roman" w:hAnsi="Times New Roman" w:cs="Times New Roman"/>
          <w:sz w:val="28"/>
          <w:szCs w:val="28"/>
        </w:rPr>
      </w:pPr>
    </w:p>
    <w:p w:rsidR="00775067" w:rsidRDefault="00775067" w:rsidP="0077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Федореева Светлана Александровна </w:t>
      </w:r>
      <w:bookmarkStart w:id="0" w:name="_GoBack"/>
      <w:bookmarkEnd w:id="0"/>
      <w:r w:rsidRPr="00775067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67" w:rsidRDefault="00775067" w:rsidP="0077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ОЦ гимназия № 6 «Горностай»</w:t>
      </w:r>
    </w:p>
    <w:p w:rsidR="00775067" w:rsidRDefault="00775067" w:rsidP="0077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6C" w:rsidRPr="001013BF" w:rsidRDefault="00EA79B5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C3">
        <w:rPr>
          <w:rFonts w:ascii="Times New Roman" w:hAnsi="Times New Roman" w:cs="Times New Roman"/>
          <w:sz w:val="28"/>
          <w:szCs w:val="28"/>
        </w:rPr>
        <w:t xml:space="preserve">Человек - существо </w:t>
      </w:r>
      <w:proofErr w:type="spellStart"/>
      <w:r w:rsidRPr="00D815C3">
        <w:rPr>
          <w:rFonts w:ascii="Times New Roman" w:hAnsi="Times New Roman" w:cs="Times New Roman"/>
          <w:sz w:val="28"/>
          <w:szCs w:val="28"/>
        </w:rPr>
        <w:t>биопсихосоциальное</w:t>
      </w:r>
      <w:proofErr w:type="spellEnd"/>
      <w:r w:rsidRPr="00D815C3">
        <w:rPr>
          <w:rFonts w:ascii="Times New Roman" w:hAnsi="Times New Roman" w:cs="Times New Roman"/>
          <w:sz w:val="28"/>
          <w:szCs w:val="28"/>
        </w:rPr>
        <w:t xml:space="preserve">. </w:t>
      </w:r>
      <w:r w:rsidR="00D815C3" w:rsidRPr="00D815C3">
        <w:rPr>
          <w:rFonts w:ascii="Times New Roman" w:hAnsi="Times New Roman" w:cs="Times New Roman"/>
          <w:sz w:val="28"/>
          <w:szCs w:val="28"/>
        </w:rPr>
        <w:t>С чисто познавательной точки зрения человек - самый таинственный и сбивающий с толку исследователей объект науки.</w:t>
      </w:r>
      <w:r w:rsidR="00D815C3">
        <w:rPr>
          <w:rFonts w:ascii="Times New Roman" w:hAnsi="Times New Roman" w:cs="Times New Roman"/>
          <w:sz w:val="28"/>
          <w:szCs w:val="28"/>
        </w:rPr>
        <w:t xml:space="preserve"> </w:t>
      </w:r>
      <w:r w:rsidRPr="00D815C3">
        <w:rPr>
          <w:rFonts w:ascii="Times New Roman" w:hAnsi="Times New Roman" w:cs="Times New Roman"/>
          <w:sz w:val="28"/>
          <w:szCs w:val="28"/>
        </w:rPr>
        <w:t>Все,</w:t>
      </w:r>
      <w:r w:rsidRPr="001013BF">
        <w:rPr>
          <w:rFonts w:ascii="Times New Roman" w:hAnsi="Times New Roman" w:cs="Times New Roman"/>
          <w:sz w:val="28"/>
          <w:szCs w:val="28"/>
        </w:rPr>
        <w:t xml:space="preserve"> чем отличается человек от остального мира природы - разум, воля, характер, сознание, потребности, способности - формируются непосредственно в обществе. В психологии накоплены многочисленные доказательства важности социально-психологических факторов для формирования индивидуальности.</w:t>
      </w:r>
    </w:p>
    <w:p w:rsidR="00EA79B5" w:rsidRPr="001013BF" w:rsidRDefault="00EA79B5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BF">
        <w:rPr>
          <w:rFonts w:ascii="Times New Roman" w:hAnsi="Times New Roman" w:cs="Times New Roman"/>
          <w:sz w:val="28"/>
          <w:szCs w:val="28"/>
        </w:rPr>
        <w:t xml:space="preserve">Мы подходим к человеку с тремя разными измерениями его существования: биологическим, психическим и социальным. ' Биологическое выражается в </w:t>
      </w:r>
      <w:proofErr w:type="spellStart"/>
      <w:proofErr w:type="gramStart"/>
      <w:r w:rsidRPr="001013BF">
        <w:rPr>
          <w:rFonts w:ascii="Times New Roman" w:hAnsi="Times New Roman" w:cs="Times New Roman"/>
          <w:sz w:val="28"/>
          <w:szCs w:val="28"/>
        </w:rPr>
        <w:t>морфофи-зиологических</w:t>
      </w:r>
      <w:proofErr w:type="spellEnd"/>
      <w:proofErr w:type="gramEnd"/>
      <w:r w:rsidRPr="001013BF">
        <w:rPr>
          <w:rFonts w:ascii="Times New Roman" w:hAnsi="Times New Roman" w:cs="Times New Roman"/>
          <w:sz w:val="28"/>
          <w:szCs w:val="28"/>
        </w:rPr>
        <w:t>, генетических явлениях, а также в нервно-мозговых, электрохимических и некоторых других процессах человеческого организма. 'Под психическим понимается внутренний духовный мир человека -- его сознательные и бессознательные процессы, воля, переживания, память, характер, темперамент и т, д. Но ни один аспект в отдельности не раскрывает нам феномен человека в его целостности. Человек, говорим мы, есть разумное существо.</w:t>
      </w:r>
    </w:p>
    <w:p w:rsidR="00EA79B5" w:rsidRPr="001013BF" w:rsidRDefault="00EA79B5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BF">
        <w:rPr>
          <w:rFonts w:ascii="Times New Roman" w:hAnsi="Times New Roman" w:cs="Times New Roman"/>
          <w:sz w:val="28"/>
          <w:szCs w:val="28"/>
        </w:rPr>
        <w:t>Поэтому первый конкретный факт, кот</w:t>
      </w:r>
      <w:r w:rsidR="00775067">
        <w:rPr>
          <w:rFonts w:ascii="Times New Roman" w:hAnsi="Times New Roman" w:cs="Times New Roman"/>
          <w:sz w:val="28"/>
          <w:szCs w:val="28"/>
        </w:rPr>
        <w:t>орый подлежит констатированию,</w:t>
      </w:r>
      <w:r w:rsidRPr="001013BF">
        <w:rPr>
          <w:rFonts w:ascii="Times New Roman" w:hAnsi="Times New Roman" w:cs="Times New Roman"/>
          <w:sz w:val="28"/>
          <w:szCs w:val="28"/>
        </w:rPr>
        <w:t xml:space="preserve"> телесная организация этих индивидов и обусловленное ею отношение их к остальной природе» '. Когда же мы рассматриваем социальную природу человека или говорим о человеке как о личности, мы отвлекаемся не от биологического компонента вообще, а только от антропологических особенностей его, от изучения его телесной организации и некоторых элементарных психических процессов и свойств (например, простейших инстинктов) в их сугубо естественнонаучной специфике. И телесная организация человека, рассматриваемая уже не с абстрактно-научной стороны, а как материальный субстрат личности, безусловно, не может не влиять на психологические особенности человека. Телесная организация человека, его биология рассматриваются поэтому уже как особый вид материальной действительности, имеющий тесную связь с социальным понятием личности человека.</w:t>
      </w:r>
    </w:p>
    <w:p w:rsidR="00EA79B5" w:rsidRPr="001013BF" w:rsidRDefault="00EA79B5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BF">
        <w:rPr>
          <w:rFonts w:ascii="Times New Roman" w:hAnsi="Times New Roman" w:cs="Times New Roman"/>
          <w:sz w:val="28"/>
          <w:szCs w:val="28"/>
        </w:rPr>
        <w:lastRenderedPageBreak/>
        <w:t>Измерение человека с двух сторон -- биологической и социальной -- имеет в философии отношение именно к его личности. Биологическая сторона человека детерминируется главным образом наследственным (генетическим) механизмом. Социальная же сторона человеческой личности обусловлена процессом вхождения человека в культурно-исторический контекст социума. Ни то ни другое в отдельности, а только их функционирующее единство может приблизить нас к пониманию тайны человека.</w:t>
      </w:r>
    </w:p>
    <w:p w:rsidR="00EA79B5" w:rsidRPr="001013BF" w:rsidRDefault="00EA79B5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BF">
        <w:rPr>
          <w:rFonts w:ascii="Times New Roman" w:hAnsi="Times New Roman" w:cs="Times New Roman"/>
          <w:sz w:val="28"/>
          <w:szCs w:val="28"/>
        </w:rPr>
        <w:t>Каким же образом в человеке объединяются его биологическое и социальное начала?</w:t>
      </w:r>
      <w:r w:rsidR="001013BF" w:rsidRPr="001013BF">
        <w:rPr>
          <w:rFonts w:ascii="Times New Roman" w:hAnsi="Times New Roman" w:cs="Times New Roman"/>
          <w:sz w:val="28"/>
          <w:szCs w:val="28"/>
        </w:rPr>
        <w:t xml:space="preserve"> Человек и рождается как биосоциальное единство. Это значит, что он появляется на свет с не</w:t>
      </w:r>
      <w:r w:rsidR="005A60A1">
        <w:rPr>
          <w:rFonts w:ascii="Times New Roman" w:hAnsi="Times New Roman" w:cs="Times New Roman"/>
          <w:sz w:val="28"/>
          <w:szCs w:val="28"/>
        </w:rPr>
        <w:t xml:space="preserve"> </w:t>
      </w:r>
      <w:r w:rsidR="001013BF" w:rsidRPr="001013BF">
        <w:rPr>
          <w:rFonts w:ascii="Times New Roman" w:hAnsi="Times New Roman" w:cs="Times New Roman"/>
          <w:sz w:val="28"/>
          <w:szCs w:val="28"/>
        </w:rPr>
        <w:t xml:space="preserve">полностью сформированными анатомо-физиологическими системами, которые </w:t>
      </w:r>
      <w:proofErr w:type="spellStart"/>
      <w:r w:rsidR="001013BF" w:rsidRPr="001013BF">
        <w:rPr>
          <w:rFonts w:ascii="Times New Roman" w:hAnsi="Times New Roman" w:cs="Times New Roman"/>
          <w:sz w:val="28"/>
          <w:szCs w:val="28"/>
        </w:rPr>
        <w:t>доформировываются</w:t>
      </w:r>
      <w:proofErr w:type="spellEnd"/>
      <w:r w:rsidR="001013BF" w:rsidRPr="001013BF">
        <w:rPr>
          <w:rFonts w:ascii="Times New Roman" w:hAnsi="Times New Roman" w:cs="Times New Roman"/>
          <w:sz w:val="28"/>
          <w:szCs w:val="28"/>
        </w:rPr>
        <w:t xml:space="preserve"> в условиях социума, то есть генетически они заложены именно как человеческие. Механизм наследственности, определяющий биологическую сторону человека, включает в себя и его социальную сущность. Наследственность снабжает ребенка не только сугубо биологическими свойствами и инстинктами. Он изначально оказывается обладателем особой способности к подражанию взрослым -- их действиям, звукам и т. п. Ему присуще любопытство, а это уже социальное качество.</w:t>
      </w:r>
    </w:p>
    <w:p w:rsidR="001013BF" w:rsidRDefault="001013BF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3BF">
        <w:rPr>
          <w:rFonts w:ascii="Times New Roman" w:hAnsi="Times New Roman" w:cs="Times New Roman"/>
          <w:sz w:val="28"/>
          <w:szCs w:val="28"/>
        </w:rPr>
        <w:t>Таким образом, ребенок появляется на свет именно как человеческое существо. И все-таки в момент рождения он лишь кандидат в человека. Он никак не может стать им в изоляции: ему нужно научиться стать человеком. Его вводит в мир людей общество, именно оно регулирует и наполняет его поведение социальным содержанием. Сознательные психические явления формируются прижизненно в результате воспитания, обучения, активного овладения языком, миром культуры. Таким образом, общественное начало проникает через психическое внутрь биологии индивида, которая в таком преобразованном виде выступает основой его психической, сознательной жизнедеятельности</w:t>
      </w:r>
      <w:proofErr w:type="gramStart"/>
      <w:r w:rsidRPr="001013BF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5A60A1" w:rsidRDefault="002F29EE" w:rsidP="0077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EE">
        <w:rPr>
          <w:rFonts w:ascii="Times New Roman" w:hAnsi="Times New Roman" w:cs="Times New Roman"/>
          <w:sz w:val="28"/>
          <w:szCs w:val="28"/>
        </w:rPr>
        <w:t>М</w:t>
      </w:r>
      <w:r w:rsidR="005A60A1" w:rsidRPr="002F29EE">
        <w:rPr>
          <w:rFonts w:ascii="Times New Roman" w:hAnsi="Times New Roman" w:cs="Times New Roman"/>
          <w:sz w:val="28"/>
          <w:szCs w:val="28"/>
        </w:rPr>
        <w:t>отивация, или потребность, играет "внешнюю", императивную роль в процесс принятия решения, причем ее преимущество такое, что она становится побуждает причиной всех последующих процессов [132]. Память - важный компонент.</w:t>
      </w:r>
      <w:r w:rsidRPr="002F29EE">
        <w:rPr>
          <w:rFonts w:ascii="Times New Roman" w:hAnsi="Times New Roman" w:cs="Times New Roman"/>
          <w:sz w:val="28"/>
          <w:szCs w:val="28"/>
        </w:rPr>
        <w:t xml:space="preserve"> Обращение к памяти в процессе позволяет проанализировать весь "запас" имеющихся там сведений из новых ситуаций. При этом учитываются оценочные признаки, имеющие отношение к необходимости реализации  возникает необходимость. Таким образом, человек воспринимает реальность, проектируя ее через свой опыт, психику. </w:t>
      </w:r>
    </w:p>
    <w:p w:rsidR="002F29EE" w:rsidRDefault="002F29EE" w:rsidP="007750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9EE">
        <w:rPr>
          <w:rFonts w:ascii="Times New Roman" w:hAnsi="Times New Roman" w:cs="Times New Roman"/>
          <w:sz w:val="28"/>
          <w:szCs w:val="28"/>
        </w:rPr>
        <w:lastRenderedPageBreak/>
        <w:t>П. Анохин ввел в определение понятия системы "системообразующий фактор" [19]. Человек имеет причины и движущие силы (цель, смысл жизни и т. п.), которые побуждают его к жизни. Он погибает физически в случае разрушения в нем этих факторов. Это объясняет причин</w:t>
      </w:r>
      <w:r w:rsidR="00775067">
        <w:rPr>
          <w:rFonts w:ascii="Times New Roman" w:hAnsi="Times New Roman" w:cs="Times New Roman"/>
          <w:sz w:val="28"/>
          <w:szCs w:val="28"/>
        </w:rPr>
        <w:t>ы раннего ухода человека.</w:t>
      </w:r>
      <w:r w:rsidRPr="002F29EE">
        <w:rPr>
          <w:rFonts w:ascii="Times New Roman" w:hAnsi="Times New Roman" w:cs="Times New Roman"/>
          <w:sz w:val="28"/>
          <w:szCs w:val="28"/>
        </w:rPr>
        <w:br/>
      </w:r>
      <w:r w:rsidR="00775067">
        <w:rPr>
          <w:rFonts w:ascii="Times New Roman" w:hAnsi="Times New Roman" w:cs="Times New Roman"/>
          <w:sz w:val="28"/>
          <w:szCs w:val="28"/>
        </w:rPr>
        <w:t xml:space="preserve">      </w:t>
      </w:r>
      <w:r w:rsidRPr="002F29EE">
        <w:rPr>
          <w:rFonts w:ascii="Times New Roman" w:hAnsi="Times New Roman" w:cs="Times New Roman"/>
          <w:sz w:val="28"/>
          <w:szCs w:val="28"/>
        </w:rPr>
        <w:t xml:space="preserve">Таким образом, приходим к выводу, что человек - это функциональная система, реализующая в процессе жизнедеятельности определенные функции - сбор, хранение, получения и обработки информации (информационная функция), анализа этой информации, принятия решения (функция принятия решения) и т. д. . Это и дало основание классиков кибернетики С. </w:t>
      </w:r>
      <w:proofErr w:type="spellStart"/>
      <w:r w:rsidRPr="002F29EE">
        <w:rPr>
          <w:rFonts w:ascii="Times New Roman" w:hAnsi="Times New Roman" w:cs="Times New Roman"/>
          <w:sz w:val="28"/>
          <w:szCs w:val="28"/>
        </w:rPr>
        <w:t>биру</w:t>
      </w:r>
      <w:proofErr w:type="spellEnd"/>
      <w:r w:rsidRPr="002F29EE">
        <w:rPr>
          <w:rFonts w:ascii="Times New Roman" w:hAnsi="Times New Roman" w:cs="Times New Roman"/>
          <w:sz w:val="28"/>
          <w:szCs w:val="28"/>
        </w:rPr>
        <w:t xml:space="preserve"> [39] и У. Эшби [342] сравнивать мозг человека с компьютером.</w:t>
      </w:r>
    </w:p>
    <w:p w:rsidR="00D326B5" w:rsidRPr="00D326B5" w:rsidRDefault="00D326B5" w:rsidP="0077506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Достоевский: </w:t>
      </w:r>
      <w:r w:rsidRPr="00D326B5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 есть тайна ... Никогда не верь себе, что ты знаешь себя, если не хочешь свои возможности исчерпать преждевременно; верь, что неожиданность, требует новых сил, откроет в тебе самом неожиданные возможности, достойные тебя, вообще человека"</w:t>
      </w:r>
    </w:p>
    <w:p w:rsidR="00DA32C3" w:rsidRPr="002F29EE" w:rsidRDefault="00DA32C3" w:rsidP="00101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2C3" w:rsidRPr="002F29EE" w:rsidSect="00E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9B5"/>
    <w:rsid w:val="001013BF"/>
    <w:rsid w:val="002F29EE"/>
    <w:rsid w:val="00422CD2"/>
    <w:rsid w:val="005A60A1"/>
    <w:rsid w:val="00775067"/>
    <w:rsid w:val="0084310F"/>
    <w:rsid w:val="00D326B5"/>
    <w:rsid w:val="00D815C3"/>
    <w:rsid w:val="00DA32C3"/>
    <w:rsid w:val="00E25E6C"/>
    <w:rsid w:val="00E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D33"/>
  <w15:docId w15:val="{5A56761B-3E61-421D-B4AC-05A4168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2019-08-24T06:39:00Z</dcterms:created>
  <dcterms:modified xsi:type="dcterms:W3CDTF">2023-12-13T14:59:00Z</dcterms:modified>
</cp:coreProperties>
</file>